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8AC0A">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default" w:ascii="Times New Roman" w:hAnsi="Times New Roman" w:eastAsia="方正小标宋_GBK" w:cs="Times New Roman"/>
          <w:sz w:val="72"/>
          <w:szCs w:val="72"/>
          <w:lang w:val="en-US" w:eastAsia="zh-CN"/>
        </w:rPr>
      </w:pPr>
    </w:p>
    <w:p w14:paraId="434A922C">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default" w:ascii="Times New Roman" w:hAnsi="Times New Roman" w:eastAsia="方正小标宋_GBK" w:cs="Times New Roman"/>
          <w:sz w:val="72"/>
          <w:szCs w:val="72"/>
          <w:lang w:val="en-US" w:eastAsia="zh-CN"/>
        </w:rPr>
      </w:pPr>
    </w:p>
    <w:p w14:paraId="61F838EA">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default" w:ascii="Times New Roman" w:hAnsi="Times New Roman" w:eastAsia="方正小标宋_GBK" w:cs="Times New Roman"/>
          <w:sz w:val="72"/>
          <w:szCs w:val="72"/>
          <w:lang w:val="en-US" w:eastAsia="zh-CN"/>
        </w:rPr>
      </w:pPr>
    </w:p>
    <w:p w14:paraId="13900823">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default" w:ascii="Times New Roman" w:hAnsi="Times New Roman" w:eastAsia="方正小标宋_GBK" w:cs="Times New Roman"/>
          <w:sz w:val="72"/>
          <w:szCs w:val="72"/>
          <w:lang w:val="en-US" w:eastAsia="zh-CN"/>
        </w:rPr>
      </w:pPr>
      <w:r>
        <w:rPr>
          <w:rFonts w:hint="default" w:ascii="Times New Roman" w:hAnsi="Times New Roman" w:eastAsia="方正小标宋_GBK" w:cs="Times New Roman"/>
          <w:sz w:val="72"/>
          <w:szCs w:val="72"/>
          <w:lang w:val="en-US" w:eastAsia="zh-CN"/>
        </w:rPr>
        <w:t>2025年“云岭最美科技人”</w:t>
      </w:r>
    </w:p>
    <w:p w14:paraId="5AF4E42F">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ascii="Times New Roman" w:hAnsi="Times New Roman" w:eastAsia="方正小标宋_GBK" w:cs="Times New Roman"/>
          <w:sz w:val="72"/>
          <w:szCs w:val="72"/>
          <w:lang w:val="en-US" w:eastAsia="zh-CN"/>
        </w:rPr>
      </w:pPr>
      <w:r>
        <w:rPr>
          <w:rFonts w:hint="eastAsia" w:ascii="Times New Roman" w:hAnsi="Times New Roman" w:eastAsia="方正小标宋_GBK" w:cs="Times New Roman"/>
          <w:sz w:val="72"/>
          <w:szCs w:val="72"/>
          <w:lang w:val="en-US" w:eastAsia="zh-CN"/>
        </w:rPr>
        <w:t>获选事迹</w:t>
      </w:r>
    </w:p>
    <w:p w14:paraId="0FBF7AA1">
      <w:pPr>
        <w:rPr>
          <w:rFonts w:hint="eastAsia" w:ascii="Times New Roman" w:hAnsi="Times New Roman" w:eastAsia="方正小标宋_GBK" w:cs="Times New Roman"/>
          <w:sz w:val="72"/>
          <w:szCs w:val="72"/>
          <w:lang w:val="en-US" w:eastAsia="zh-CN"/>
        </w:rPr>
      </w:pPr>
      <w:r>
        <w:rPr>
          <w:rFonts w:hint="eastAsia" w:ascii="Times New Roman" w:hAnsi="Times New Roman" w:eastAsia="方正小标宋_GBK" w:cs="Times New Roman"/>
          <w:sz w:val="72"/>
          <w:szCs w:val="72"/>
          <w:lang w:val="en-US" w:eastAsia="zh-CN"/>
        </w:rPr>
        <w:br w:type="page"/>
      </w:r>
    </w:p>
    <w:p w14:paraId="3F24AFB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1.2025年“云岭最美科技人”于黎</w:t>
      </w:r>
    </w:p>
    <w:p w14:paraId="6F7001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p>
    <w:p w14:paraId="6143BD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于黎</w:t>
      </w:r>
    </w:p>
    <w:p w14:paraId="2BBDD5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云南大学省部共建云南生物资源保护与利用国家重点实验室副主任、二级研究员</w:t>
      </w:r>
    </w:p>
    <w:p w14:paraId="79A6F0D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sz w:val="32"/>
          <w:szCs w:val="32"/>
          <w:lang w:val="en-US" w:eastAsia="zh-CN"/>
        </w:rPr>
      </w:pPr>
    </w:p>
    <w:p w14:paraId="7BB4DEF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获选事迹</w:t>
      </w:r>
    </w:p>
    <w:p w14:paraId="3A537B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于黎致力于生物多样性的重大科学理论创新研究，立足云南丰富的动物资源，通过多学科交叉和多研究手段整合，多维度阐释中国西南地区重要动物类群系统演化及适应机制。研究成果有效推动生物多样性演变机制及生物资源持续利用的分子基础研究，对加强物种监测、种群保护带来重要积极意义，入选2023年度“中国生命科学十大进展”。</w:t>
      </w:r>
    </w:p>
    <w:p w14:paraId="680555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参加国内首次开展的滇金丝猴种群数量全境同步动态监测项目，参编形成《滇金丝猴保护绿皮书》，获得专利2项，主编2项滇金丝猴地方标准，实现云南省野生动物保护管理领域标准化工作零突破，为区域乃至中国生物多样性保护作出了重要贡献。</w:t>
      </w:r>
    </w:p>
    <w:p w14:paraId="62BB7EB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bCs/>
          <w:sz w:val="32"/>
          <w:szCs w:val="32"/>
          <w:lang w:val="en-US" w:eastAsia="zh-CN"/>
        </w:rPr>
      </w:pPr>
    </w:p>
    <w:p w14:paraId="6977DAC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bCs/>
          <w:sz w:val="32"/>
          <w:szCs w:val="32"/>
          <w:lang w:val="en-US" w:eastAsia="zh-CN"/>
        </w:rPr>
      </w:pPr>
    </w:p>
    <w:p w14:paraId="081AC4C9">
      <w:pPr>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br w:type="page"/>
      </w:r>
    </w:p>
    <w:p w14:paraId="21DA0E1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2.2025年“云岭最美科技人”廖国阳</w:t>
      </w:r>
    </w:p>
    <w:p w14:paraId="030B1D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1F0AECB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廖国阳</w:t>
      </w:r>
    </w:p>
    <w:p w14:paraId="553F5E9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中国医学科学院医学生物学研究所二级研究员</w:t>
      </w:r>
    </w:p>
    <w:p w14:paraId="610D7639">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方正仿宋_GBK" w:cs="Times New Roman"/>
          <w:b/>
          <w:bCs/>
          <w:sz w:val="32"/>
          <w:szCs w:val="32"/>
          <w:lang w:val="en-US" w:eastAsia="zh-CN"/>
        </w:rPr>
      </w:pPr>
    </w:p>
    <w:p w14:paraId="2BEC631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获选事迹</w:t>
      </w:r>
    </w:p>
    <w:p w14:paraId="73959D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廖国阳致力于疫苗工艺研究和新产品研发，成功研发了全球首个Sabin IPV（单苗），获得一类新药证书和生产文号，经过长期人体试验观察，揭示中和抗体10年仍高于保护水平，疫苗上市后打破国外疫苗垄断，使进口IPV的价格从198元降到35元，每年为我国减少15.9亿的支出，社会价值显著。</w:t>
      </w:r>
    </w:p>
    <w:p w14:paraId="152B17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val="0"/>
          <w:bCs w:val="0"/>
          <w:sz w:val="32"/>
          <w:szCs w:val="32"/>
          <w:lang w:val="en-US" w:eastAsia="zh-CN"/>
        </w:rPr>
        <w:t>其研究在解决危害人类的重大传染病创新疫苗研发的关键科学问题上取得重大成就。受到了WHO的高度赞扬“在全球消灭脊灰的最后阶段，这一新型苗是一个重大突破，将成为一个重要武器，有助于中国保持无脊炎状态以及在全球范围内彻底消灭脊髓灰质炎”。</w:t>
      </w:r>
    </w:p>
    <w:p w14:paraId="23A0CF7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sz w:val="32"/>
          <w:szCs w:val="32"/>
          <w:lang w:val="en-US" w:eastAsia="zh-CN"/>
        </w:rPr>
      </w:pPr>
    </w:p>
    <w:p w14:paraId="7EC47AE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sz w:val="32"/>
          <w:szCs w:val="32"/>
          <w:lang w:val="en-US" w:eastAsia="zh-CN"/>
        </w:rPr>
      </w:pPr>
    </w:p>
    <w:p w14:paraId="2C931889">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br w:type="page"/>
      </w:r>
    </w:p>
    <w:p w14:paraId="32FDCD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3.2025年“云岭最美科技人”李建军</w:t>
      </w:r>
    </w:p>
    <w:p w14:paraId="5590C2F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p>
    <w:p w14:paraId="44B6A9B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李建军</w:t>
      </w:r>
    </w:p>
    <w:p w14:paraId="7861F3B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云南国钛金属股份有限公司总经理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正高级工程师</w:t>
      </w:r>
    </w:p>
    <w:p w14:paraId="7713B3DC">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方正仿宋_GBK" w:cs="Times New Roman"/>
          <w:b/>
          <w:bCs/>
          <w:sz w:val="32"/>
          <w:szCs w:val="32"/>
          <w:lang w:val="en-US" w:eastAsia="zh-CN"/>
        </w:rPr>
      </w:pPr>
    </w:p>
    <w:p w14:paraId="5FE8BD85">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获选事迹</w:t>
      </w:r>
    </w:p>
    <w:p w14:paraId="7836B44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李建军长期从事冶金及化工生产，是我国钛产业发展的领军人物，实现了我国大型沸腾氯化法钛白粉生产技术的从无到有，促进了海绵钛生产技术的从有到优。主持的1万吨级海绵钛项目实现航空航天级产品稳定量产，填补国内高端海绵钛生产空白，保障了军工材料安全。</w:t>
      </w:r>
    </w:p>
    <w:p w14:paraId="5098026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年牵头引进中国首条3万吨转子级海绵钛生产线，2022年5月，产出第一炉转子级海绵钛，产品质量达到最高的航空发动机转子级水平，标志着公司掌握了世界最先进的海绵钛工艺技术，突破了国际高端海绵钛对我国的“卡脖子”，云南国钛跃升为中国钛金属产业链的“链长”。2024年5月，公司产能达8万吨/年，位居世界第一，被福布斯评为全球新晋独角兽企业。</w:t>
      </w:r>
    </w:p>
    <w:p w14:paraId="1AA049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6C329F1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5D8F40C5">
      <w:pPr>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br w:type="page"/>
      </w:r>
    </w:p>
    <w:p w14:paraId="4074BF4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4.2025年“云岭最美科技人”郑萍</w:t>
      </w:r>
    </w:p>
    <w:p w14:paraId="2ABC0AC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p>
    <w:p w14:paraId="6592AF8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郑萍</w:t>
      </w:r>
    </w:p>
    <w:p w14:paraId="57FC5D2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中国科学院昆明动物研究所二级研究员</w:t>
      </w:r>
    </w:p>
    <w:p w14:paraId="63D38982">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方正仿宋_GBK" w:cs="Times New Roman"/>
          <w:b/>
          <w:bCs/>
          <w:sz w:val="32"/>
          <w:szCs w:val="32"/>
          <w:lang w:val="en-US" w:eastAsia="zh-CN"/>
        </w:rPr>
      </w:pPr>
    </w:p>
    <w:p w14:paraId="69C7B43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获选事迹</w:t>
      </w:r>
    </w:p>
    <w:p w14:paraId="4D165A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郑萍带领研究团队首次建立树鼩精原干细胞系，并利用该干细胞系解决树鼩基因操作的国际难题，获得世界首只转基因树鼩，为树鼩疾病动物模型的研发奠定关键技术平台。鉴定了多个调控多能干细胞基因组稳定性的关键因子，为鉴定和制备安全的人多能干细胞提供理论基础。</w:t>
      </w:r>
    </w:p>
    <w:p w14:paraId="FF5A41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利用单细胞分析技术，对猴着床前后的早期胚胎发育进行系统研究，绘制了首个详尽的猕猴早期胚胎发育转录图谱，发现了灵长类早期胚胎发育的重要调控特征，并首次在国际上将猴的早期胚胎在体外培养至20天。这些研究为深入理解人类自身早期胚胎发育提供重要技术平台和理论基础，得到国内和国际广泛关注。</w:t>
      </w:r>
    </w:p>
    <w:p w14:paraId="7CBE8B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2D211A0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1F053F52">
      <w:pPr>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br w:type="page"/>
      </w:r>
    </w:p>
    <w:p w14:paraId="0E83ED5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5.2025年“云岭最美科技人”唐圣果</w:t>
      </w:r>
    </w:p>
    <w:p w14:paraId="60FDB8A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467D337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唐圣果</w:t>
      </w:r>
    </w:p>
    <w:p w14:paraId="130BD90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云南循环农业产业研究院院长、副研究员</w:t>
      </w:r>
    </w:p>
    <w:p w14:paraId="1B6D2F5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方正仿宋_GBK" w:cs="Times New Roman"/>
          <w:b/>
          <w:bCs/>
          <w:sz w:val="32"/>
          <w:szCs w:val="32"/>
          <w:lang w:val="en-US" w:eastAsia="zh-CN"/>
        </w:rPr>
      </w:pPr>
    </w:p>
    <w:p w14:paraId="7859F14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获选事迹</w:t>
      </w:r>
    </w:p>
    <w:p w14:paraId="0799842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唐圣果全职入驻普洱，成立云南循环农业产业研究院，聚焦服务高原特色农业产业现代化发展需求，协调中国工程院、湖南农业大学等专家团队，全方位开展科研攻关、成果转化、示范基地建设等。选育“澜沧黑猪”新种质1个；推动湖羊养殖项目落户澜沧，生产产值达1.1亿元；建成辣椒、生猪、茶叶、水稻、水产等产业示范基地56个，带动6.8万种养殖户增收。</w:t>
      </w:r>
    </w:p>
    <w:p w14:paraId="44F62B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探索建立德宏热区现代农业产业研究院，推进东南亚“一带一路”产业科技合作。促成理想华莱等科技企业在云南投资签约，合计总产值达14.7亿元，创税4500万元。引进八马茶业和当地企业共同打造“景迈山茶”区域公共品牌，实现总销售额5.2亿元。</w:t>
      </w:r>
    </w:p>
    <w:p w14:paraId="500636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1B4724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1D5149D5">
      <w:pPr>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br w:type="page"/>
      </w:r>
    </w:p>
    <w:p w14:paraId="5EDF5E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6.2025年“云岭最美科技人”李晓琴</w:t>
      </w:r>
    </w:p>
    <w:p w14:paraId="75F455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631DE47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李晓琴</w:t>
      </w:r>
    </w:p>
    <w:p w14:paraId="716EBB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昆明理工大学教授、云南省抗震工程技术研究中心副主任</w:t>
      </w:r>
    </w:p>
    <w:p w14:paraId="307308B6">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方正仿宋_GBK" w:cs="Times New Roman"/>
          <w:b/>
          <w:bCs/>
          <w:sz w:val="32"/>
          <w:szCs w:val="32"/>
          <w:lang w:val="en-US" w:eastAsia="zh-CN"/>
        </w:rPr>
      </w:pPr>
    </w:p>
    <w:p w14:paraId="6189E3A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获选事迹</w:t>
      </w:r>
    </w:p>
    <w:p w14:paraId="0FE1AC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李晓琴致力于新型建筑材料在土木工程领域的应用研究，围绕不同荷载条件下既有结构加固设计及分析计算的瓶颈问题，综合运用多学科交叉手段，系统探究荷载条件和损伤状态相关的材料本构关系等，成功取得多项原创性理论、发明和实践成果，完善了低干预加固技术的基础理论并开展了一定的应用研究。</w:t>
      </w:r>
    </w:p>
    <w:p w14:paraId="D4C9F4F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作为主要起草人参与编写2部云南省工程建设地方标准。围绕工业副产磷石膏固废利用开展的系列研究，提出了不同加工方式下不同磷石膏建筑材料的碳足迹计算模型，并完成了碳排放因子核算。这些研究成果对破解固废污染难题、创新低碳技术标准以及建筑行业规范化发展等起到推动作用。</w:t>
      </w:r>
    </w:p>
    <w:p w14:paraId="5CC33A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5C63CD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2E4E33B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b/>
          <w:bCs/>
          <w:sz w:val="32"/>
          <w:szCs w:val="32"/>
          <w:lang w:val="en-US" w:eastAsia="zh-CN"/>
        </w:rPr>
      </w:pPr>
    </w:p>
    <w:p w14:paraId="3D4BB004">
      <w:pPr>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br w:type="page"/>
      </w:r>
    </w:p>
    <w:p w14:paraId="30982F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7.2025年“云岭最美科技人”赵一鹤</w:t>
      </w:r>
    </w:p>
    <w:p w14:paraId="42C72A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109D8CBC">
      <w:pPr>
        <w:pStyle w:val="3"/>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赵一鹤</w:t>
      </w:r>
    </w:p>
    <w:p w14:paraId="764F202C">
      <w:pPr>
        <w:pStyle w:val="3"/>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云南省林业和草原科学院研究员、云南省科技特派员</w:t>
      </w:r>
    </w:p>
    <w:p w14:paraId="0D0B488D">
      <w:pPr>
        <w:pStyle w:val="3"/>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方正仿宋_GBK" w:cs="Times New Roman"/>
          <w:b/>
          <w:bCs/>
          <w:kern w:val="2"/>
          <w:sz w:val="32"/>
          <w:szCs w:val="32"/>
          <w:lang w:val="en-US" w:eastAsia="zh-CN" w:bidi="ar-SA"/>
        </w:rPr>
      </w:pPr>
    </w:p>
    <w:p w14:paraId="0F541F0B">
      <w:pPr>
        <w:pStyle w:val="3"/>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获选事迹</w:t>
      </w:r>
    </w:p>
    <w:p w14:paraId="59F0F3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赵一鹤围绕竹资源培育及高效利用开展试验研究与示范推广，带领景谷县笋用竹产业科技特派团，攻克了甜笋产业的关键技术瓶颈，制订《笋用勃氏甜龙竹培育技术规程》等地方标准，构建甜龙竹主枝扦插快速育苗、丰产栽培及竹笋采后绿色活体保鲜等关键技术体系，使甜笋的年采笋期延长至8个月，亩产量从数十公斤提升至数百公斤。</w:t>
      </w:r>
    </w:p>
    <w:p w14:paraId="4F51B5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kern w:val="2"/>
          <w:sz w:val="32"/>
          <w:szCs w:val="32"/>
          <w:lang w:val="en-US" w:eastAsia="zh-CN" w:bidi="ar-SA"/>
        </w:rPr>
        <w:t>登记植物新品种4个、省级审定良种9个，制订标准10项。积极服务昭通等州（市）50余个县（区）的竹产业，主办培训班70余期，培训林农8000余人次，推广新技术19项，建成示范林13万余亩，累计效益42.7亿元，带动1万余名群众增收。</w:t>
      </w:r>
    </w:p>
    <w:p w14:paraId="21047A2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bCs/>
          <w:sz w:val="32"/>
          <w:szCs w:val="32"/>
          <w:lang w:val="en-US" w:eastAsia="zh-CN"/>
        </w:rPr>
      </w:pPr>
    </w:p>
    <w:p w14:paraId="3644B58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bCs/>
          <w:sz w:val="32"/>
          <w:szCs w:val="32"/>
          <w:lang w:val="en-US" w:eastAsia="zh-CN"/>
        </w:rPr>
      </w:pPr>
    </w:p>
    <w:p w14:paraId="63D1A5D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b/>
          <w:bCs/>
          <w:sz w:val="32"/>
          <w:szCs w:val="32"/>
          <w:lang w:val="en-US" w:eastAsia="zh-CN"/>
        </w:rPr>
      </w:pPr>
    </w:p>
    <w:p w14:paraId="2DC8A206">
      <w:pPr>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br w:type="page"/>
      </w:r>
    </w:p>
    <w:p w14:paraId="6078835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8.2025年“云岭最美科技人”彭巨擘</w:t>
      </w:r>
    </w:p>
    <w:p w14:paraId="6E865AC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4981408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彭巨擘</w:t>
      </w:r>
    </w:p>
    <w:p w14:paraId="1AE6C0B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云南</w:t>
      </w:r>
      <w:r>
        <w:rPr>
          <w:rFonts w:hint="eastAsia" w:ascii="Times New Roman" w:hAnsi="Times New Roman" w:eastAsia="方正仿宋_GBK" w:cs="Times New Roman"/>
          <w:sz w:val="32"/>
          <w:szCs w:val="32"/>
          <w:lang w:val="en-US" w:eastAsia="zh-CN"/>
        </w:rPr>
        <w:t>锡铟实验室董事长</w:t>
      </w:r>
      <w:bookmarkStart w:id="0" w:name="_GoBack"/>
      <w:bookmarkEnd w:id="0"/>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正高级工程师</w:t>
      </w:r>
    </w:p>
    <w:p w14:paraId="6401EB8B">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方正仿宋_GBK" w:cs="Times New Roman"/>
          <w:b/>
          <w:bCs/>
          <w:sz w:val="32"/>
          <w:szCs w:val="32"/>
          <w:lang w:val="en-US" w:eastAsia="zh-CN"/>
        </w:rPr>
      </w:pPr>
    </w:p>
    <w:p w14:paraId="5652143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获选事迹</w:t>
      </w:r>
    </w:p>
    <w:p w14:paraId="7D626A9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彭巨擘长期聚焦锡铟领域应用基础研究及成果转化，近三年推进云锡立项实施科技项目300余项，锡铟材料基因工程成果6N高纯铟等产品新增产值超10亿元。牵头实施锡铟砷全产业链重大科技专项，开发低温焊锡膏等新产品4种，带动新增产值超1.2亿元，项目成果行业领先。</w:t>
      </w:r>
    </w:p>
    <w:p w14:paraId="4886418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积极推动筹建“云南锡铟实验室”并获批建设，策划实施我省首个应用基础研究企业联合专项，组建云南首批锡铟产业创新联合体。发挥龙头企业作用，促进应用基础研究与产业化对接融通，推进“产学研用”协同创新，通过延伸、强化锡铟产业链，巩固提升了云南锡铟产业地位，加快建设具有重要国际影响的全球锡、铟技术中心。</w:t>
      </w:r>
    </w:p>
    <w:p w14:paraId="0503B37F">
      <w:pPr>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br w:type="page"/>
      </w:r>
    </w:p>
    <w:p w14:paraId="68ACFF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9.2025年“云岭最美科技人”余选礼</w:t>
      </w:r>
    </w:p>
    <w:p w14:paraId="3AED56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43E37BE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余选礼</w:t>
      </w:r>
    </w:p>
    <w:p w14:paraId="263188E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德宏州农业技术推广中心</w:t>
      </w:r>
      <w:r>
        <w:rPr>
          <w:rFonts w:hint="default" w:ascii="Times New Roman" w:hAnsi="Times New Roman" w:eastAsia="方正仿宋_GBK" w:cs="Times New Roman"/>
          <w:color w:val="auto"/>
          <w:sz w:val="32"/>
          <w:szCs w:val="32"/>
          <w:lang w:val="en-US" w:eastAsia="zh-CN"/>
        </w:rPr>
        <w:t>正</w:t>
      </w:r>
      <w:r>
        <w:rPr>
          <w:rFonts w:hint="default" w:ascii="Times New Roman" w:hAnsi="Times New Roman" w:eastAsia="方正仿宋_GBK" w:cs="Times New Roman"/>
          <w:sz w:val="32"/>
          <w:szCs w:val="32"/>
          <w:lang w:val="en-US" w:eastAsia="zh-CN"/>
        </w:rPr>
        <w:t xml:space="preserve">高级农艺师 </w:t>
      </w:r>
    </w:p>
    <w:p w14:paraId="14D9A2CD">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方正仿宋_GBK" w:cs="Times New Roman"/>
          <w:b/>
          <w:bCs/>
          <w:sz w:val="32"/>
          <w:szCs w:val="32"/>
          <w:lang w:val="en-US" w:eastAsia="zh-CN"/>
        </w:rPr>
      </w:pPr>
    </w:p>
    <w:p w14:paraId="79F1C72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获选事迹</w:t>
      </w:r>
    </w:p>
    <w:p w14:paraId="29C9E2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余选礼长期从事水稻科研推广工作，带领团队选育10个通过云南省审定的优质软米水稻品种，引进筛选出5个适宜当地主推的优质杂交稻，主持制定了《德宏州水稻生产技术综合规范》地方标准，累计在德宏州推广示范425万亩，实现新增优质稻谷19.65万吨，新增产值4.85亿元。为德宏州水稻安全生产、农业增效、农民增收</w:t>
      </w:r>
      <w:r>
        <w:rPr>
          <w:rFonts w:hint="eastAsia" w:ascii="Times New Roman" w:hAnsi="Times New Roman" w:eastAsia="方正仿宋_GBK" w:cs="Times New Roman"/>
          <w:b w:val="0"/>
          <w:bCs w:val="0"/>
          <w:sz w:val="32"/>
          <w:szCs w:val="32"/>
          <w:lang w:val="en-US" w:eastAsia="zh-CN"/>
        </w:rPr>
        <w:t>作</w:t>
      </w:r>
      <w:r>
        <w:rPr>
          <w:rFonts w:hint="default" w:ascii="Times New Roman" w:hAnsi="Times New Roman" w:eastAsia="方正仿宋_GBK" w:cs="Times New Roman"/>
          <w:b w:val="0"/>
          <w:bCs w:val="0"/>
          <w:sz w:val="32"/>
          <w:szCs w:val="32"/>
          <w:lang w:val="en-US" w:eastAsia="zh-CN"/>
        </w:rPr>
        <w:t>出积极贡献。</w:t>
      </w:r>
    </w:p>
    <w:p w14:paraId="41305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获各级科技成果奖12项、国家专利4项，制定技术标准8部。在示范点芒市风平镇坝么村组织实施稻田养鱼示范，推广了水稻机插秧、稻田科学养殖等节本增效技术，促进稻鱼亩产值达3318元，较单一种植水稻亩增收1441元，是当地百姓心中增收致富的“引路人”。</w:t>
      </w:r>
    </w:p>
    <w:p w14:paraId="320D5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445FA8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5592ECC1">
      <w:pPr>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br w:type="page"/>
      </w:r>
    </w:p>
    <w:p w14:paraId="14231B9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10.2025年“云岭最美科技人”熊磊</w:t>
      </w:r>
    </w:p>
    <w:p w14:paraId="432F04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p>
    <w:p w14:paraId="0F54466C">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熊磊</w:t>
      </w:r>
      <w:r>
        <w:rPr>
          <w:rFonts w:hint="default" w:ascii="Times New Roman" w:hAnsi="Times New Roman" w:eastAsia="方正仿宋_GBK" w:cs="Times New Roman"/>
          <w:sz w:val="32"/>
          <w:szCs w:val="32"/>
          <w:lang w:val="en-US" w:eastAsia="zh-CN"/>
        </w:rPr>
        <w:t xml:space="preserve"> </w:t>
      </w:r>
    </w:p>
    <w:p w14:paraId="30DD15C1">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云南中医药大学</w:t>
      </w:r>
      <w:r>
        <w:rPr>
          <w:rFonts w:hint="eastAsia" w:ascii="Times New Roman" w:hAnsi="Times New Roman" w:eastAsia="方正仿宋_GBK" w:cs="Times New Roman"/>
          <w:sz w:val="32"/>
          <w:szCs w:val="32"/>
          <w:lang w:val="en-US" w:eastAsia="zh-CN"/>
        </w:rPr>
        <w:t>教授</w:t>
      </w:r>
      <w:r>
        <w:rPr>
          <w:rFonts w:hint="default" w:ascii="Times New Roman" w:hAnsi="Times New Roman" w:eastAsia="方正仿宋_GBK" w:cs="Times New Roman"/>
          <w:sz w:val="32"/>
          <w:szCs w:val="32"/>
          <w:lang w:val="en-US" w:eastAsia="zh-CN"/>
        </w:rPr>
        <w:t>、中华中医药学会儿科分会主任委员</w:t>
      </w:r>
    </w:p>
    <w:p w14:paraId="16D319F8">
      <w:pPr>
        <w:pStyle w:val="2"/>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方正仿宋_GBK" w:cs="Times New Roman"/>
          <w:b/>
          <w:bCs/>
          <w:sz w:val="32"/>
          <w:szCs w:val="32"/>
          <w:lang w:val="en-US" w:eastAsia="zh-CN"/>
        </w:rPr>
      </w:pPr>
    </w:p>
    <w:p w14:paraId="4C68BAFE">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获选事迹</w:t>
      </w:r>
    </w:p>
    <w:p w14:paraId="00AE6E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熊磊从事中医儿科医教研41年，致力中医芳香疗法应用基础研究，创建云南省中医治未病理论应用研究创新团队，主编国内首部《芳香中药学》专著，开发芳香系列产品，相关成果荣获2022年度云南省科学技术进步奖一等奖、2023年度中华中医药学会科学技术奖一等奖。</w:t>
      </w:r>
    </w:p>
    <w:p w14:paraId="7D06D3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sz w:val="32"/>
          <w:szCs w:val="32"/>
          <w:lang w:val="en-US" w:eastAsia="zh-CN"/>
        </w:rPr>
        <w:t>投身科学普及，创建“金樱子”志愿服务团队，建立“佑幼”微信群，开设“佑儿熊”公众号，发布科普文章580余篇。出版国内首套《亲子共读•中医文化启蒙绘本》，以喜闻乐见的方式普及中医药防病治病知识，搭建起云岭大地家长及儿童了解中医药文化、亲近中医药的窗口与桥梁，入选“2021中医药年度科研科普人物”。</w:t>
      </w:r>
    </w:p>
    <w:p w14:paraId="50FA9F0C">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方正仿宋_GBK" w:cs="Times New Roman"/>
          <w:sz w:val="32"/>
          <w:szCs w:val="32"/>
          <w:lang w:val="en-US" w:eastAsia="zh-CN"/>
        </w:rPr>
      </w:pPr>
    </w:p>
    <w:p w14:paraId="0F8BBB55">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default" w:ascii="Times New Roman" w:hAnsi="Times New Roman" w:eastAsia="方正小标宋_GBK" w:cs="Times New Roman"/>
          <w:sz w:val="72"/>
          <w:szCs w:val="72"/>
          <w:lang w:val="en-US" w:eastAsia="zh-CN"/>
        </w:rPr>
      </w:pPr>
    </w:p>
    <w:p w14:paraId="2EE984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0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A6D9F"/>
    <w:rsid w:val="00107B86"/>
    <w:rsid w:val="00135632"/>
    <w:rsid w:val="001D4E7A"/>
    <w:rsid w:val="00402F8C"/>
    <w:rsid w:val="00426357"/>
    <w:rsid w:val="00605C60"/>
    <w:rsid w:val="00B5237B"/>
    <w:rsid w:val="00B616C4"/>
    <w:rsid w:val="00D3051D"/>
    <w:rsid w:val="01550063"/>
    <w:rsid w:val="01B2306C"/>
    <w:rsid w:val="02706017"/>
    <w:rsid w:val="027A4D79"/>
    <w:rsid w:val="028C25E4"/>
    <w:rsid w:val="0292650D"/>
    <w:rsid w:val="0303253B"/>
    <w:rsid w:val="032F5B6E"/>
    <w:rsid w:val="037F5DDE"/>
    <w:rsid w:val="03AA2C18"/>
    <w:rsid w:val="03BD5AB7"/>
    <w:rsid w:val="03C22569"/>
    <w:rsid w:val="03C84E18"/>
    <w:rsid w:val="03CA0FCF"/>
    <w:rsid w:val="03F010B3"/>
    <w:rsid w:val="044F455D"/>
    <w:rsid w:val="045D2368"/>
    <w:rsid w:val="04F52D5A"/>
    <w:rsid w:val="04FA5E17"/>
    <w:rsid w:val="05093A18"/>
    <w:rsid w:val="050D6D6D"/>
    <w:rsid w:val="052D2234"/>
    <w:rsid w:val="052D3187"/>
    <w:rsid w:val="05346342"/>
    <w:rsid w:val="056C147C"/>
    <w:rsid w:val="056C6D53"/>
    <w:rsid w:val="056E06A6"/>
    <w:rsid w:val="057C50A5"/>
    <w:rsid w:val="05877D92"/>
    <w:rsid w:val="05994C94"/>
    <w:rsid w:val="05CA659E"/>
    <w:rsid w:val="05D2633E"/>
    <w:rsid w:val="05D87BD3"/>
    <w:rsid w:val="066231BE"/>
    <w:rsid w:val="0673034C"/>
    <w:rsid w:val="06837FD1"/>
    <w:rsid w:val="06ED34CD"/>
    <w:rsid w:val="071D0842"/>
    <w:rsid w:val="076B6641"/>
    <w:rsid w:val="07A8255D"/>
    <w:rsid w:val="07B7389B"/>
    <w:rsid w:val="07D87CB9"/>
    <w:rsid w:val="082764F3"/>
    <w:rsid w:val="083A1DD2"/>
    <w:rsid w:val="084F2F28"/>
    <w:rsid w:val="08537DD4"/>
    <w:rsid w:val="08AA2731"/>
    <w:rsid w:val="08C140BD"/>
    <w:rsid w:val="08CE30C8"/>
    <w:rsid w:val="08D24C6A"/>
    <w:rsid w:val="090C1979"/>
    <w:rsid w:val="091B5CCA"/>
    <w:rsid w:val="091C49A0"/>
    <w:rsid w:val="09333321"/>
    <w:rsid w:val="0955153D"/>
    <w:rsid w:val="09C73AC3"/>
    <w:rsid w:val="0A7B0A78"/>
    <w:rsid w:val="0B635A4C"/>
    <w:rsid w:val="0BA25447"/>
    <w:rsid w:val="0C1A70C7"/>
    <w:rsid w:val="0C3912CB"/>
    <w:rsid w:val="0C7F111B"/>
    <w:rsid w:val="0C896A58"/>
    <w:rsid w:val="0CA248E6"/>
    <w:rsid w:val="0CB025AD"/>
    <w:rsid w:val="0CF32AC0"/>
    <w:rsid w:val="0D9153C3"/>
    <w:rsid w:val="0E32720C"/>
    <w:rsid w:val="0E585897"/>
    <w:rsid w:val="0E691B60"/>
    <w:rsid w:val="0EE16264"/>
    <w:rsid w:val="0F0E7403"/>
    <w:rsid w:val="0F253FA0"/>
    <w:rsid w:val="0F474FA2"/>
    <w:rsid w:val="0F5F1A97"/>
    <w:rsid w:val="0F6713F7"/>
    <w:rsid w:val="10EE0C31"/>
    <w:rsid w:val="11143BFE"/>
    <w:rsid w:val="115C6269"/>
    <w:rsid w:val="11A62749"/>
    <w:rsid w:val="12250B4D"/>
    <w:rsid w:val="125827AB"/>
    <w:rsid w:val="12AB79BA"/>
    <w:rsid w:val="12BE227B"/>
    <w:rsid w:val="12EF3EC6"/>
    <w:rsid w:val="13442CCF"/>
    <w:rsid w:val="134F21BA"/>
    <w:rsid w:val="1362437D"/>
    <w:rsid w:val="13755E11"/>
    <w:rsid w:val="13762C0D"/>
    <w:rsid w:val="13963DF1"/>
    <w:rsid w:val="13973EB3"/>
    <w:rsid w:val="14023DC1"/>
    <w:rsid w:val="141508C5"/>
    <w:rsid w:val="144316A6"/>
    <w:rsid w:val="14632654"/>
    <w:rsid w:val="149E3858"/>
    <w:rsid w:val="14BF2352"/>
    <w:rsid w:val="14CB4FB8"/>
    <w:rsid w:val="14FA52F1"/>
    <w:rsid w:val="151539A6"/>
    <w:rsid w:val="156470AE"/>
    <w:rsid w:val="15996A0D"/>
    <w:rsid w:val="15E40302"/>
    <w:rsid w:val="15FB75A7"/>
    <w:rsid w:val="16002BDF"/>
    <w:rsid w:val="16732CAD"/>
    <w:rsid w:val="16E42E76"/>
    <w:rsid w:val="16F47668"/>
    <w:rsid w:val="16FC075D"/>
    <w:rsid w:val="174675DB"/>
    <w:rsid w:val="177F0470"/>
    <w:rsid w:val="17A86664"/>
    <w:rsid w:val="18470DEA"/>
    <w:rsid w:val="18517093"/>
    <w:rsid w:val="187C67E1"/>
    <w:rsid w:val="187E5D18"/>
    <w:rsid w:val="18B02A92"/>
    <w:rsid w:val="19091C2F"/>
    <w:rsid w:val="1911355A"/>
    <w:rsid w:val="195229E8"/>
    <w:rsid w:val="19705A44"/>
    <w:rsid w:val="19D12CE1"/>
    <w:rsid w:val="19E96C30"/>
    <w:rsid w:val="1A173D3B"/>
    <w:rsid w:val="1A59144F"/>
    <w:rsid w:val="1A7D2A5A"/>
    <w:rsid w:val="1B270A35"/>
    <w:rsid w:val="1B451579"/>
    <w:rsid w:val="1B4B220F"/>
    <w:rsid w:val="1B580CC2"/>
    <w:rsid w:val="1B593353"/>
    <w:rsid w:val="1B7C0980"/>
    <w:rsid w:val="1B872F9E"/>
    <w:rsid w:val="1BC33391"/>
    <w:rsid w:val="1C205353"/>
    <w:rsid w:val="1C27704C"/>
    <w:rsid w:val="1C711D2F"/>
    <w:rsid w:val="1C9675F5"/>
    <w:rsid w:val="1CAA1AB3"/>
    <w:rsid w:val="1CBC358C"/>
    <w:rsid w:val="1D28162C"/>
    <w:rsid w:val="1DBB2BBF"/>
    <w:rsid w:val="1DFC63F0"/>
    <w:rsid w:val="1E2166CD"/>
    <w:rsid w:val="1E4F733F"/>
    <w:rsid w:val="1E523BB7"/>
    <w:rsid w:val="1E7124FC"/>
    <w:rsid w:val="1E791AA2"/>
    <w:rsid w:val="1E9B7E8A"/>
    <w:rsid w:val="1EC7685A"/>
    <w:rsid w:val="1ED85C35"/>
    <w:rsid w:val="1EF0665C"/>
    <w:rsid w:val="1FDF1583"/>
    <w:rsid w:val="201A74DB"/>
    <w:rsid w:val="202A5FA4"/>
    <w:rsid w:val="206C24D2"/>
    <w:rsid w:val="2095314B"/>
    <w:rsid w:val="213D1B40"/>
    <w:rsid w:val="217636DA"/>
    <w:rsid w:val="220D7A8A"/>
    <w:rsid w:val="222351AB"/>
    <w:rsid w:val="2253637B"/>
    <w:rsid w:val="22B752A8"/>
    <w:rsid w:val="22C6677A"/>
    <w:rsid w:val="22E4077E"/>
    <w:rsid w:val="22FA2E80"/>
    <w:rsid w:val="22FD1158"/>
    <w:rsid w:val="231C154A"/>
    <w:rsid w:val="231F6BC0"/>
    <w:rsid w:val="236A6C06"/>
    <w:rsid w:val="23790FFD"/>
    <w:rsid w:val="238A3925"/>
    <w:rsid w:val="23B53D2B"/>
    <w:rsid w:val="23CA6325"/>
    <w:rsid w:val="243F3D48"/>
    <w:rsid w:val="244F2BCF"/>
    <w:rsid w:val="24EB5426"/>
    <w:rsid w:val="24EE2BD9"/>
    <w:rsid w:val="253A5D80"/>
    <w:rsid w:val="257C3462"/>
    <w:rsid w:val="257D0135"/>
    <w:rsid w:val="25BE3059"/>
    <w:rsid w:val="25DB5173"/>
    <w:rsid w:val="26021743"/>
    <w:rsid w:val="2602432F"/>
    <w:rsid w:val="26743F93"/>
    <w:rsid w:val="26900CAC"/>
    <w:rsid w:val="2694111D"/>
    <w:rsid w:val="270F58A1"/>
    <w:rsid w:val="27447781"/>
    <w:rsid w:val="277A3D3F"/>
    <w:rsid w:val="280F6B71"/>
    <w:rsid w:val="286A3368"/>
    <w:rsid w:val="28742950"/>
    <w:rsid w:val="288A3378"/>
    <w:rsid w:val="28BA4F50"/>
    <w:rsid w:val="28E95A2D"/>
    <w:rsid w:val="29727201"/>
    <w:rsid w:val="299970B2"/>
    <w:rsid w:val="299C7CB5"/>
    <w:rsid w:val="29AC4C25"/>
    <w:rsid w:val="29E702A0"/>
    <w:rsid w:val="2A141BE0"/>
    <w:rsid w:val="2A2A20CD"/>
    <w:rsid w:val="2A4F2D0A"/>
    <w:rsid w:val="2A6F2344"/>
    <w:rsid w:val="2A8F68B4"/>
    <w:rsid w:val="2A9B1CA9"/>
    <w:rsid w:val="2AB90135"/>
    <w:rsid w:val="2AC43538"/>
    <w:rsid w:val="2AEE3BD9"/>
    <w:rsid w:val="2B0E6753"/>
    <w:rsid w:val="2B3E34CF"/>
    <w:rsid w:val="2BA21BA6"/>
    <w:rsid w:val="2BAE32B3"/>
    <w:rsid w:val="2BE62E9A"/>
    <w:rsid w:val="2BFD4EE3"/>
    <w:rsid w:val="2C0E1726"/>
    <w:rsid w:val="2C374AA8"/>
    <w:rsid w:val="2CAB50D3"/>
    <w:rsid w:val="2CDC193C"/>
    <w:rsid w:val="2CF32495"/>
    <w:rsid w:val="2D0F5EB4"/>
    <w:rsid w:val="2D674845"/>
    <w:rsid w:val="2D685E44"/>
    <w:rsid w:val="2D872644"/>
    <w:rsid w:val="2E5A0792"/>
    <w:rsid w:val="2E5D7399"/>
    <w:rsid w:val="2E8E286A"/>
    <w:rsid w:val="2EF43211"/>
    <w:rsid w:val="2F0A3E2A"/>
    <w:rsid w:val="2F0E18C3"/>
    <w:rsid w:val="2F1A0254"/>
    <w:rsid w:val="2F340AB8"/>
    <w:rsid w:val="2F8E1F7F"/>
    <w:rsid w:val="2FA773ED"/>
    <w:rsid w:val="301714DB"/>
    <w:rsid w:val="309F4942"/>
    <w:rsid w:val="310569A8"/>
    <w:rsid w:val="31751AAA"/>
    <w:rsid w:val="31802255"/>
    <w:rsid w:val="318C25AD"/>
    <w:rsid w:val="31A64492"/>
    <w:rsid w:val="31E77A70"/>
    <w:rsid w:val="31ED25CE"/>
    <w:rsid w:val="32561FA9"/>
    <w:rsid w:val="32905EFE"/>
    <w:rsid w:val="32DF0643"/>
    <w:rsid w:val="330E6803"/>
    <w:rsid w:val="33331166"/>
    <w:rsid w:val="33681C45"/>
    <w:rsid w:val="337733D3"/>
    <w:rsid w:val="33F0234F"/>
    <w:rsid w:val="342D74D4"/>
    <w:rsid w:val="34483CDA"/>
    <w:rsid w:val="346773FC"/>
    <w:rsid w:val="346B5AEA"/>
    <w:rsid w:val="34AC2DA0"/>
    <w:rsid w:val="34AD63B4"/>
    <w:rsid w:val="34B1786F"/>
    <w:rsid w:val="34C42218"/>
    <w:rsid w:val="356556B9"/>
    <w:rsid w:val="3569104B"/>
    <w:rsid w:val="35771EE7"/>
    <w:rsid w:val="35F724F2"/>
    <w:rsid w:val="363B763A"/>
    <w:rsid w:val="365110B8"/>
    <w:rsid w:val="365C6DC9"/>
    <w:rsid w:val="36C96752"/>
    <w:rsid w:val="36F25626"/>
    <w:rsid w:val="371C6204"/>
    <w:rsid w:val="378426DD"/>
    <w:rsid w:val="378B3E58"/>
    <w:rsid w:val="37D0620A"/>
    <w:rsid w:val="37FB273E"/>
    <w:rsid w:val="3810060C"/>
    <w:rsid w:val="381006AA"/>
    <w:rsid w:val="3822373A"/>
    <w:rsid w:val="385A36D6"/>
    <w:rsid w:val="385D207F"/>
    <w:rsid w:val="387D66D4"/>
    <w:rsid w:val="392737FD"/>
    <w:rsid w:val="394960EE"/>
    <w:rsid w:val="39E30239"/>
    <w:rsid w:val="3A02411F"/>
    <w:rsid w:val="3AA96C5B"/>
    <w:rsid w:val="3AAD5564"/>
    <w:rsid w:val="3AAE657F"/>
    <w:rsid w:val="3AC110DA"/>
    <w:rsid w:val="3B6C4936"/>
    <w:rsid w:val="3B827A85"/>
    <w:rsid w:val="3BC022CE"/>
    <w:rsid w:val="3BC85E81"/>
    <w:rsid w:val="3BEB59FC"/>
    <w:rsid w:val="3C011AA4"/>
    <w:rsid w:val="3C1F101F"/>
    <w:rsid w:val="3C334C9B"/>
    <w:rsid w:val="3C4F34B6"/>
    <w:rsid w:val="3C6C312F"/>
    <w:rsid w:val="3CAE593C"/>
    <w:rsid w:val="3CCB6FCF"/>
    <w:rsid w:val="3CCE07F8"/>
    <w:rsid w:val="3CDE5B99"/>
    <w:rsid w:val="3D383A31"/>
    <w:rsid w:val="3D9A3A59"/>
    <w:rsid w:val="3DD00834"/>
    <w:rsid w:val="3DE55C7E"/>
    <w:rsid w:val="3DF523CA"/>
    <w:rsid w:val="3E3C7C38"/>
    <w:rsid w:val="3E3D15EC"/>
    <w:rsid w:val="3E8002F9"/>
    <w:rsid w:val="3EFB4FF4"/>
    <w:rsid w:val="3F2F5C96"/>
    <w:rsid w:val="3F302A57"/>
    <w:rsid w:val="3F3E5CCC"/>
    <w:rsid w:val="3F421D17"/>
    <w:rsid w:val="3F7074E2"/>
    <w:rsid w:val="3F9E1396"/>
    <w:rsid w:val="3FBB4E32"/>
    <w:rsid w:val="3FD0124C"/>
    <w:rsid w:val="3FDE62D0"/>
    <w:rsid w:val="3FF14122"/>
    <w:rsid w:val="3FF84466"/>
    <w:rsid w:val="401202EE"/>
    <w:rsid w:val="40325892"/>
    <w:rsid w:val="40975CE5"/>
    <w:rsid w:val="41043288"/>
    <w:rsid w:val="41261AEF"/>
    <w:rsid w:val="41A80DAC"/>
    <w:rsid w:val="423D0E34"/>
    <w:rsid w:val="42AC0EBD"/>
    <w:rsid w:val="42BD4D3D"/>
    <w:rsid w:val="43247DD6"/>
    <w:rsid w:val="434F3ADD"/>
    <w:rsid w:val="435A371E"/>
    <w:rsid w:val="43887AAE"/>
    <w:rsid w:val="43B440E9"/>
    <w:rsid w:val="43B94922"/>
    <w:rsid w:val="44107A3E"/>
    <w:rsid w:val="4445486E"/>
    <w:rsid w:val="4457375B"/>
    <w:rsid w:val="448820E3"/>
    <w:rsid w:val="44A342DA"/>
    <w:rsid w:val="44C03671"/>
    <w:rsid w:val="451250AA"/>
    <w:rsid w:val="45274E46"/>
    <w:rsid w:val="45BE5A4D"/>
    <w:rsid w:val="45D80426"/>
    <w:rsid w:val="45F13ABE"/>
    <w:rsid w:val="4643739C"/>
    <w:rsid w:val="464457DF"/>
    <w:rsid w:val="46693C06"/>
    <w:rsid w:val="46841DDA"/>
    <w:rsid w:val="46D32D4E"/>
    <w:rsid w:val="46D86A49"/>
    <w:rsid w:val="470D4038"/>
    <w:rsid w:val="47406CF3"/>
    <w:rsid w:val="47735914"/>
    <w:rsid w:val="479A4692"/>
    <w:rsid w:val="480B23A6"/>
    <w:rsid w:val="483171A2"/>
    <w:rsid w:val="490D20C1"/>
    <w:rsid w:val="492F7F2E"/>
    <w:rsid w:val="499D0E42"/>
    <w:rsid w:val="4A187297"/>
    <w:rsid w:val="4A8A1DF2"/>
    <w:rsid w:val="4A9073F0"/>
    <w:rsid w:val="4A9E452A"/>
    <w:rsid w:val="4ABB64F3"/>
    <w:rsid w:val="4AF3561A"/>
    <w:rsid w:val="4B0B3EA3"/>
    <w:rsid w:val="4B430904"/>
    <w:rsid w:val="4B7713BD"/>
    <w:rsid w:val="4BA053BE"/>
    <w:rsid w:val="4BA54708"/>
    <w:rsid w:val="4BBE4A03"/>
    <w:rsid w:val="4BC34CE8"/>
    <w:rsid w:val="4BDB77C7"/>
    <w:rsid w:val="4BE74C1F"/>
    <w:rsid w:val="4BEA2630"/>
    <w:rsid w:val="4C1228EF"/>
    <w:rsid w:val="4C277CDC"/>
    <w:rsid w:val="4C5D5A34"/>
    <w:rsid w:val="4CD34924"/>
    <w:rsid w:val="4CE87767"/>
    <w:rsid w:val="4D2C109A"/>
    <w:rsid w:val="4D403B84"/>
    <w:rsid w:val="4D8D7E0A"/>
    <w:rsid w:val="4DED4754"/>
    <w:rsid w:val="4E162A73"/>
    <w:rsid w:val="4E3746D3"/>
    <w:rsid w:val="4E671454"/>
    <w:rsid w:val="4F14564E"/>
    <w:rsid w:val="4F2B3B97"/>
    <w:rsid w:val="4F5A7B95"/>
    <w:rsid w:val="4F6C092E"/>
    <w:rsid w:val="4F95685A"/>
    <w:rsid w:val="4FA424B4"/>
    <w:rsid w:val="4FA75C23"/>
    <w:rsid w:val="4FC97CDB"/>
    <w:rsid w:val="4FD61250"/>
    <w:rsid w:val="4FD655DF"/>
    <w:rsid w:val="4FF40C46"/>
    <w:rsid w:val="50693164"/>
    <w:rsid w:val="506C2DF8"/>
    <w:rsid w:val="50B425DA"/>
    <w:rsid w:val="50C75359"/>
    <w:rsid w:val="50EE1569"/>
    <w:rsid w:val="513E47B1"/>
    <w:rsid w:val="515A1246"/>
    <w:rsid w:val="519F15B4"/>
    <w:rsid w:val="51D03C12"/>
    <w:rsid w:val="51E740D1"/>
    <w:rsid w:val="52023DC0"/>
    <w:rsid w:val="52342473"/>
    <w:rsid w:val="5251778B"/>
    <w:rsid w:val="526D1CC3"/>
    <w:rsid w:val="529C5AD6"/>
    <w:rsid w:val="52BF540A"/>
    <w:rsid w:val="52CA55E2"/>
    <w:rsid w:val="52D979D6"/>
    <w:rsid w:val="535532F3"/>
    <w:rsid w:val="537D1955"/>
    <w:rsid w:val="53A04A5D"/>
    <w:rsid w:val="53B91806"/>
    <w:rsid w:val="53BB492C"/>
    <w:rsid w:val="53C00FBC"/>
    <w:rsid w:val="53C046F3"/>
    <w:rsid w:val="53C07857"/>
    <w:rsid w:val="53CD0AD2"/>
    <w:rsid w:val="53D15B5E"/>
    <w:rsid w:val="53D16ED3"/>
    <w:rsid w:val="54193D77"/>
    <w:rsid w:val="544E510F"/>
    <w:rsid w:val="5451047B"/>
    <w:rsid w:val="54616C74"/>
    <w:rsid w:val="54874A12"/>
    <w:rsid w:val="54A450DE"/>
    <w:rsid w:val="54AF06F9"/>
    <w:rsid w:val="54BC3426"/>
    <w:rsid w:val="55055993"/>
    <w:rsid w:val="556218FF"/>
    <w:rsid w:val="55AC73A8"/>
    <w:rsid w:val="55D021A4"/>
    <w:rsid w:val="55DA2057"/>
    <w:rsid w:val="566775D0"/>
    <w:rsid w:val="569E70A8"/>
    <w:rsid w:val="56AB0576"/>
    <w:rsid w:val="57231396"/>
    <w:rsid w:val="573447C7"/>
    <w:rsid w:val="57594552"/>
    <w:rsid w:val="57674683"/>
    <w:rsid w:val="5796626F"/>
    <w:rsid w:val="579E552C"/>
    <w:rsid w:val="57E02255"/>
    <w:rsid w:val="57EF795E"/>
    <w:rsid w:val="58215238"/>
    <w:rsid w:val="582A0C57"/>
    <w:rsid w:val="58705794"/>
    <w:rsid w:val="592C010D"/>
    <w:rsid w:val="59353FE0"/>
    <w:rsid w:val="59367F57"/>
    <w:rsid w:val="593B1923"/>
    <w:rsid w:val="594374B3"/>
    <w:rsid w:val="5994733A"/>
    <w:rsid w:val="59A25A91"/>
    <w:rsid w:val="59B84B88"/>
    <w:rsid w:val="59E303A7"/>
    <w:rsid w:val="5A080715"/>
    <w:rsid w:val="5A3F58D5"/>
    <w:rsid w:val="5B187167"/>
    <w:rsid w:val="5BF16727"/>
    <w:rsid w:val="5BFC600F"/>
    <w:rsid w:val="5C07175A"/>
    <w:rsid w:val="5C575F7A"/>
    <w:rsid w:val="5CA96056"/>
    <w:rsid w:val="5CFB5A7E"/>
    <w:rsid w:val="5D790CDF"/>
    <w:rsid w:val="5DA87326"/>
    <w:rsid w:val="5DDD6673"/>
    <w:rsid w:val="5DF9673D"/>
    <w:rsid w:val="5E037ED4"/>
    <w:rsid w:val="5E286565"/>
    <w:rsid w:val="5E6B3D07"/>
    <w:rsid w:val="5EA90CAE"/>
    <w:rsid w:val="5F1F0917"/>
    <w:rsid w:val="5F245E9F"/>
    <w:rsid w:val="5F7F149D"/>
    <w:rsid w:val="5F880216"/>
    <w:rsid w:val="5FE16340"/>
    <w:rsid w:val="5FE80826"/>
    <w:rsid w:val="5FE904FC"/>
    <w:rsid w:val="600A2E24"/>
    <w:rsid w:val="60382860"/>
    <w:rsid w:val="60680AF6"/>
    <w:rsid w:val="60794294"/>
    <w:rsid w:val="607F6972"/>
    <w:rsid w:val="60BF476F"/>
    <w:rsid w:val="61375D24"/>
    <w:rsid w:val="618F2FB9"/>
    <w:rsid w:val="62313E8F"/>
    <w:rsid w:val="624C0CA8"/>
    <w:rsid w:val="624D4C44"/>
    <w:rsid w:val="62522C4D"/>
    <w:rsid w:val="62F944DC"/>
    <w:rsid w:val="630828EB"/>
    <w:rsid w:val="631A5931"/>
    <w:rsid w:val="635F4B8C"/>
    <w:rsid w:val="639A1F0F"/>
    <w:rsid w:val="63D70834"/>
    <w:rsid w:val="63E77A3B"/>
    <w:rsid w:val="63E94042"/>
    <w:rsid w:val="641533B2"/>
    <w:rsid w:val="643145DA"/>
    <w:rsid w:val="643B7977"/>
    <w:rsid w:val="64622999"/>
    <w:rsid w:val="647B0782"/>
    <w:rsid w:val="64874600"/>
    <w:rsid w:val="64F41275"/>
    <w:rsid w:val="64FE7670"/>
    <w:rsid w:val="652343BC"/>
    <w:rsid w:val="65DE7A66"/>
    <w:rsid w:val="66360082"/>
    <w:rsid w:val="66D1707D"/>
    <w:rsid w:val="66D91111"/>
    <w:rsid w:val="66DC47E0"/>
    <w:rsid w:val="66FD6DEA"/>
    <w:rsid w:val="674C132A"/>
    <w:rsid w:val="678E6216"/>
    <w:rsid w:val="68170B5D"/>
    <w:rsid w:val="683228AC"/>
    <w:rsid w:val="68417318"/>
    <w:rsid w:val="686927B7"/>
    <w:rsid w:val="68F7700C"/>
    <w:rsid w:val="69325C5B"/>
    <w:rsid w:val="693A17E8"/>
    <w:rsid w:val="69524DDE"/>
    <w:rsid w:val="6955238D"/>
    <w:rsid w:val="697E1620"/>
    <w:rsid w:val="6984274B"/>
    <w:rsid w:val="6993380E"/>
    <w:rsid w:val="69CD22CC"/>
    <w:rsid w:val="69E75996"/>
    <w:rsid w:val="6A0324A3"/>
    <w:rsid w:val="6A0A7C2C"/>
    <w:rsid w:val="6A3E3955"/>
    <w:rsid w:val="6A402A72"/>
    <w:rsid w:val="6A545954"/>
    <w:rsid w:val="6ABC5E0B"/>
    <w:rsid w:val="6B1E632B"/>
    <w:rsid w:val="6B5D5EA2"/>
    <w:rsid w:val="6B6A6D9F"/>
    <w:rsid w:val="6B94367C"/>
    <w:rsid w:val="6BD66953"/>
    <w:rsid w:val="6C063709"/>
    <w:rsid w:val="6C347859"/>
    <w:rsid w:val="6C597EC9"/>
    <w:rsid w:val="6C663986"/>
    <w:rsid w:val="6C724EE3"/>
    <w:rsid w:val="6C970221"/>
    <w:rsid w:val="6CBD0B16"/>
    <w:rsid w:val="6CE5558A"/>
    <w:rsid w:val="6D803AC4"/>
    <w:rsid w:val="6D9662FE"/>
    <w:rsid w:val="6D9C0096"/>
    <w:rsid w:val="6DA04CA1"/>
    <w:rsid w:val="6DBD38B0"/>
    <w:rsid w:val="6DE25A3D"/>
    <w:rsid w:val="6DEA713A"/>
    <w:rsid w:val="6DF01662"/>
    <w:rsid w:val="6E1404F2"/>
    <w:rsid w:val="6E2143F1"/>
    <w:rsid w:val="6E961AF6"/>
    <w:rsid w:val="6EFF0FE2"/>
    <w:rsid w:val="6F1649BB"/>
    <w:rsid w:val="6F6221C3"/>
    <w:rsid w:val="6F6A4521"/>
    <w:rsid w:val="6F702E5D"/>
    <w:rsid w:val="70456102"/>
    <w:rsid w:val="708C6A8C"/>
    <w:rsid w:val="70992D86"/>
    <w:rsid w:val="70B73792"/>
    <w:rsid w:val="70C042C8"/>
    <w:rsid w:val="70DD05D9"/>
    <w:rsid w:val="70ED4FAF"/>
    <w:rsid w:val="71683220"/>
    <w:rsid w:val="71836F48"/>
    <w:rsid w:val="71844660"/>
    <w:rsid w:val="71A24284"/>
    <w:rsid w:val="71C25454"/>
    <w:rsid w:val="71C50E56"/>
    <w:rsid w:val="71CE0FB3"/>
    <w:rsid w:val="71E855F0"/>
    <w:rsid w:val="71EC1EBF"/>
    <w:rsid w:val="7231330E"/>
    <w:rsid w:val="727A2DFE"/>
    <w:rsid w:val="72B44E53"/>
    <w:rsid w:val="72B94FB8"/>
    <w:rsid w:val="7348771D"/>
    <w:rsid w:val="73AE3F94"/>
    <w:rsid w:val="73BC6D3C"/>
    <w:rsid w:val="73E94A68"/>
    <w:rsid w:val="7458104F"/>
    <w:rsid w:val="74634E29"/>
    <w:rsid w:val="7470608B"/>
    <w:rsid w:val="748F6715"/>
    <w:rsid w:val="749B2865"/>
    <w:rsid w:val="74BD37B0"/>
    <w:rsid w:val="755F3A48"/>
    <w:rsid w:val="75733D51"/>
    <w:rsid w:val="758749C0"/>
    <w:rsid w:val="75AC2463"/>
    <w:rsid w:val="75ED40C4"/>
    <w:rsid w:val="7602377E"/>
    <w:rsid w:val="761208E6"/>
    <w:rsid w:val="76347E2E"/>
    <w:rsid w:val="764A47B1"/>
    <w:rsid w:val="76955F99"/>
    <w:rsid w:val="76C217C7"/>
    <w:rsid w:val="76F50F46"/>
    <w:rsid w:val="774A6EBD"/>
    <w:rsid w:val="778207B5"/>
    <w:rsid w:val="77CA5977"/>
    <w:rsid w:val="77CF1E91"/>
    <w:rsid w:val="786E62B7"/>
    <w:rsid w:val="79044F60"/>
    <w:rsid w:val="79185943"/>
    <w:rsid w:val="799C2580"/>
    <w:rsid w:val="7A4407B3"/>
    <w:rsid w:val="7A454B1E"/>
    <w:rsid w:val="7AF66D26"/>
    <w:rsid w:val="7AF9378F"/>
    <w:rsid w:val="7BC544BB"/>
    <w:rsid w:val="7C214213"/>
    <w:rsid w:val="7C5B24E8"/>
    <w:rsid w:val="7C9A6FB3"/>
    <w:rsid w:val="7D2952EE"/>
    <w:rsid w:val="7D4F5C0D"/>
    <w:rsid w:val="7D8F3387"/>
    <w:rsid w:val="7DCD5C4B"/>
    <w:rsid w:val="7E106430"/>
    <w:rsid w:val="7E473399"/>
    <w:rsid w:val="7EF00376"/>
    <w:rsid w:val="7F2A584A"/>
    <w:rsid w:val="7F4923FB"/>
    <w:rsid w:val="7F6D7C98"/>
    <w:rsid w:val="7FB93BB5"/>
    <w:rsid w:val="7FCB4FFA"/>
    <w:rsid w:val="7FCE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afterAutospacing="0"/>
    </w:pPr>
  </w:style>
  <w:style w:type="paragraph" w:styleId="3">
    <w:name w:val="toc 5"/>
    <w:basedOn w:val="1"/>
    <w:next w:val="1"/>
    <w:qFormat/>
    <w:uiPriority w:val="0"/>
    <w:pPr>
      <w:ind w:left="1680" w:leftChars="800"/>
    </w:pPr>
    <w:rPr>
      <w:rFonts w:ascii="Calibri" w:hAnsi="Calibri"/>
    </w:rPr>
  </w:style>
  <w:style w:type="paragraph" w:styleId="4">
    <w:name w:val="Body Text First Indent"/>
    <w:basedOn w:val="2"/>
    <w:qFormat/>
    <w:uiPriority w:val="0"/>
    <w:pPr>
      <w:adjustRightInd w:val="0"/>
      <w:snapToGrid w:val="0"/>
      <w:spacing w:line="360" w:lineRule="auto"/>
      <w:ind w:firstLine="420" w:firstLineChars="100"/>
    </w:pPr>
    <w:rPr>
      <w:rFonts w:ascii="Times New Roman" w:hAnsi="Times New Roman" w:eastAsia="方正仿宋简体"/>
      <w:snapToGrid w:val="0"/>
      <w:kern w:val="32"/>
      <w:sz w:val="32"/>
    </w:rPr>
  </w:style>
  <w:style w:type="paragraph" w:customStyle="1" w:styleId="7">
    <w:name w:val="公文标题"/>
    <w:basedOn w:val="1"/>
    <w:autoRedefine/>
    <w:qFormat/>
    <w:uiPriority w:val="0"/>
    <w:pPr>
      <w:spacing w:line="580" w:lineRule="exact"/>
      <w:jc w:val="center"/>
    </w:pPr>
    <w:rPr>
      <w:rFonts w:hint="eastAsia" w:ascii="方正小标宋_GBK" w:hAnsi="方正小标宋_GBK" w:eastAsia="方正小标宋_GBK" w:cs="方正小标宋_GBK"/>
      <w:sz w:val="44"/>
      <w:szCs w:val="4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3071</Words>
  <Characters>3215</Characters>
  <Lines>0</Lines>
  <Paragraphs>0</Paragraphs>
  <TotalTime>1</TotalTime>
  <ScaleCrop>false</ScaleCrop>
  <LinksUpToDate>false</LinksUpToDate>
  <CharactersWithSpaces>3218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2025-05-27T03:57:00Z</dcterms:created>
  <dc:creator>璐</dc:creator>
  <cp:lastModifiedBy>愤怒的牛魔王</cp:lastModifiedBy>
  <dcterms:modified xsi:type="dcterms:W3CDTF">2025-05-29T11:28:46Z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97EBD18A1BF245CDAC6039A15D370ABD_13</vt:lpwstr>
  </property>
  <property fmtid="{D5CDD505-2E9C-101B-9397-08002B2CF9AE}" pid="4" name="KSOTemplateDocerSaveRecord">
    <vt:lpwstr>eyJoZGlkIjoiNTU2YmJhZTcyZGQyZmQ2ODIwZDYwNWE3OGE5N2M1YTgiLCJ1c2VySWQiOiIzMTkyNTQzNzMifQ==</vt:lpwstr>
  </property>
</Properties>
</file>